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53074E39"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F67978">
        <w:rPr>
          <w:rFonts w:ascii="Adobe Devanagari" w:hAnsi="Adobe Devanagari" w:cs="Adobe Devanagari"/>
          <w:b/>
          <w:bCs/>
          <w:u w:val="single"/>
        </w:rPr>
        <w:t>Caledonia</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179CDCB6"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F67978">
        <w:rPr>
          <w:rFonts w:ascii="Adobe Devanagari" w:hAnsi="Adobe Devanagari" w:cs="Adobe Devanagari"/>
        </w:rPr>
        <w:t>Caledonia</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F67978">
        <w:rPr>
          <w:rFonts w:ascii="Adobe Devanagari" w:hAnsi="Adobe Devanagari" w:cs="Adobe Devanagari"/>
        </w:rPr>
        <w:t>St. Johnsbury</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F67978">
        <w:rPr>
          <w:rFonts w:ascii="Adobe Devanagari" w:hAnsi="Adobe Devanagari" w:cs="Adobe Devanagari"/>
        </w:rPr>
        <w:t>Caledonia</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$30.67 to </w:t>
      </w:r>
      <w:r w:rsidR="00FF419A">
        <w:rPr>
          <w:rFonts w:ascii="Adobe Devanagari" w:eastAsia="Aptos" w:hAnsi="Adobe Devanagari" w:cs="Adobe Devanagari"/>
        </w:rPr>
        <w:t>$</w:t>
      </w:r>
      <w:r w:rsidR="00FF419A" w:rsidRPr="00FF419A">
        <w:rPr>
          <w:rFonts w:ascii="Adobe Devanagari" w:eastAsia="Aptos" w:hAnsi="Adobe Devanagari" w:cs="Adobe Devanagari"/>
        </w:rPr>
        <w:t>60.74 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caseload, and may be required to assist other offices at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required</w:t>
      </w:r>
      <w:r w:rsidR="005411FF" w:rsidRPr="00CB55CE">
        <w:rPr>
          <w:rFonts w:ascii="Adobe Devanagari" w:hAnsi="Adobe Devanagari" w:cs="Adobe Devanagari"/>
          <w:lang w:val="en"/>
        </w:rPr>
        <w:t>, and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working relationships and respectfully interact with all co-workers, supervisors, partner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considered, but will be required to pass the bar and be admitted in Vermont within a reasonable timeframe as determined by the State’s Attorney in order to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250D4269"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F67978">
        <w:rPr>
          <w:rFonts w:ascii="Adobe Devanagari" w:hAnsi="Adobe Devanagari" w:cs="Adobe Devanagari"/>
          <w:sz w:val="21"/>
          <w:szCs w:val="21"/>
        </w:rPr>
        <w:t>Caledonia</w:t>
      </w:r>
      <w:r w:rsidR="00CB55CE" w:rsidRPr="00CB55CE">
        <w:rPr>
          <w:rFonts w:ascii="Adobe Devanagari" w:hAnsi="Adobe Devanagari" w:cs="Adobe Devanagari"/>
          <w:sz w:val="21"/>
          <w:szCs w:val="21"/>
        </w:rPr>
        <w:t xml:space="preserve"> County State’s Attorney </w:t>
      </w:r>
      <w:r w:rsidR="00B7594E">
        <w:rPr>
          <w:rFonts w:ascii="Adobe Devanagari" w:hAnsi="Adobe Devanagari" w:cs="Adobe Devanagari"/>
          <w:sz w:val="21"/>
          <w:szCs w:val="21"/>
        </w:rPr>
        <w:t>Claire Burns</w:t>
      </w:r>
      <w:r w:rsidR="00CB55CE" w:rsidRPr="00CB55CE">
        <w:rPr>
          <w:rFonts w:ascii="Adobe Devanagari" w:hAnsi="Adobe Devanagari" w:cs="Adobe Devanagari"/>
          <w:sz w:val="21"/>
          <w:szCs w:val="21"/>
        </w:rPr>
        <w:t xml:space="preserve">, </w:t>
      </w:r>
      <w:hyperlink r:id="rId6" w:history="1">
        <w:r w:rsidR="00155046" w:rsidRPr="000C2795">
          <w:rPr>
            <w:rStyle w:val="Hyperlink"/>
            <w:rFonts w:ascii="Adobe Devanagari" w:hAnsi="Adobe Devanagari" w:cs="Adobe Devanagari"/>
            <w:sz w:val="21"/>
            <w:szCs w:val="21"/>
          </w:rPr>
          <w:t>claire.burns@vermont.gov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155046">
        <w:rPr>
          <w:rFonts w:ascii="Adobe Devanagari" w:hAnsi="Adobe Devanagari" w:cs="Adobe Devanagari"/>
          <w:sz w:val="21"/>
          <w:szCs w:val="21"/>
        </w:rPr>
        <w:t>Rose Houde</w:t>
      </w:r>
      <w:r w:rsidR="00224FC8">
        <w:rPr>
          <w:rFonts w:ascii="Adobe Devanagari" w:hAnsi="Adobe Devanagari" w:cs="Adobe Devanagari"/>
          <w:sz w:val="21"/>
          <w:szCs w:val="21"/>
        </w:rPr>
        <w:t xml:space="preserve">, </w:t>
      </w:r>
      <w:hyperlink r:id="rId7" w:history="1">
        <w:r w:rsidR="008309EF" w:rsidRPr="000C2795">
          <w:rPr>
            <w:rStyle w:val="Hyperlink"/>
            <w:rFonts w:ascii="Adobe Devanagari" w:hAnsi="Adobe Devanagari" w:cs="Adobe Devanagari"/>
            <w:sz w:val="21"/>
            <w:szCs w:val="21"/>
          </w:rPr>
          <w:t>rose.houde@vermont.gov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is committed to equal employment opportunity for all persons, and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E7716"/>
    <w:rsid w:val="000F281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3545B"/>
    <w:rsid w:val="0034456E"/>
    <w:rsid w:val="003671DD"/>
    <w:rsid w:val="0038016E"/>
    <w:rsid w:val="003868BF"/>
    <w:rsid w:val="00386D7F"/>
    <w:rsid w:val="003C6F84"/>
    <w:rsid w:val="00477D2D"/>
    <w:rsid w:val="004E1AAD"/>
    <w:rsid w:val="004E53D6"/>
    <w:rsid w:val="00532817"/>
    <w:rsid w:val="0053779D"/>
    <w:rsid w:val="005411FF"/>
    <w:rsid w:val="00541F93"/>
    <w:rsid w:val="00554D9F"/>
    <w:rsid w:val="0055659D"/>
    <w:rsid w:val="00560D1A"/>
    <w:rsid w:val="005A4FCE"/>
    <w:rsid w:val="005A5DF8"/>
    <w:rsid w:val="005C4312"/>
    <w:rsid w:val="005E60EE"/>
    <w:rsid w:val="00614ADE"/>
    <w:rsid w:val="00616C12"/>
    <w:rsid w:val="00624EAB"/>
    <w:rsid w:val="00640A14"/>
    <w:rsid w:val="00661069"/>
    <w:rsid w:val="006650CA"/>
    <w:rsid w:val="00671506"/>
    <w:rsid w:val="006739E7"/>
    <w:rsid w:val="00684A07"/>
    <w:rsid w:val="006B38FE"/>
    <w:rsid w:val="006B7B9D"/>
    <w:rsid w:val="006C408A"/>
    <w:rsid w:val="006C48E5"/>
    <w:rsid w:val="006D2DDC"/>
    <w:rsid w:val="0072256F"/>
    <w:rsid w:val="00752D61"/>
    <w:rsid w:val="00753185"/>
    <w:rsid w:val="007A3473"/>
    <w:rsid w:val="007A64E1"/>
    <w:rsid w:val="007D3803"/>
    <w:rsid w:val="007F037D"/>
    <w:rsid w:val="008309EF"/>
    <w:rsid w:val="00867E93"/>
    <w:rsid w:val="008977B2"/>
    <w:rsid w:val="008D13C7"/>
    <w:rsid w:val="008D1EBE"/>
    <w:rsid w:val="008D4E6A"/>
    <w:rsid w:val="008D6FE0"/>
    <w:rsid w:val="008F3C05"/>
    <w:rsid w:val="009300C0"/>
    <w:rsid w:val="009366E6"/>
    <w:rsid w:val="00937E62"/>
    <w:rsid w:val="009465FA"/>
    <w:rsid w:val="009B5A62"/>
    <w:rsid w:val="009C777F"/>
    <w:rsid w:val="00A10C3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rose.houde@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ire.burns@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2025-09-29T17:27:00Z</dcterms:created>
  <dcterms:modified xsi:type="dcterms:W3CDTF">2025-09-29T17:27:00Z</dcterms:modified>
</cp:coreProperties>
</file>